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tblpXSpec="center" w:tblpY="871"/>
        <w:tblW w:w="1001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621"/>
        <w:gridCol w:w="2189"/>
        <w:gridCol w:w="705"/>
        <w:gridCol w:w="1829"/>
        <w:gridCol w:w="2671"/>
      </w:tblGrid>
      <w:tr w:rsidR="004A541D" w:rsidRPr="0052779C" w14:paraId="1AF28D72" w14:textId="77777777" w:rsidTr="001976E5">
        <w:trPr>
          <w:trHeight w:val="1051"/>
        </w:trPr>
        <w:tc>
          <w:tcPr>
            <w:tcW w:w="10015" w:type="dxa"/>
            <w:gridSpan w:val="5"/>
            <w:tcBorders>
              <w:top w:val="nil"/>
              <w:left w:val="nil"/>
              <w:bottom w:val="single" w:sz="2" w:space="0" w:color="008000"/>
              <w:right w:val="nil"/>
            </w:tcBorders>
            <w:vAlign w:val="center"/>
          </w:tcPr>
          <w:p w14:paraId="0911523F" w14:textId="77777777" w:rsidR="004A541D" w:rsidRPr="0052779C" w:rsidRDefault="004A541D" w:rsidP="001976E5">
            <w:pPr>
              <w:rPr>
                <w:color w:val="00000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E1C88B" wp14:editId="2CD77B20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5080</wp:posOffset>
                      </wp:positionV>
                      <wp:extent cx="2469515" cy="223520"/>
                      <wp:effectExtent l="13970" t="9525" r="12065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951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1C29E" w14:textId="77777777" w:rsidR="004A541D" w:rsidRDefault="004A541D" w:rsidP="004A541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CE1C8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9.85pt;margin-top:.4pt;width:194.45pt;height:17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" strokecolor="white">
                      <v:textbox style="mso-fit-shape-to-text:t">
                        <w:txbxContent>
                          <w:p w14:paraId="52A1C29E" w14:textId="77777777" w:rsidR="004A541D" w:rsidRDefault="004A541D" w:rsidP="004A541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</w:rPr>
              <w:drawing>
                <wp:inline distT="0" distB="0" distL="0" distR="0" wp14:anchorId="619B5390" wp14:editId="1EE1AC75">
                  <wp:extent cx="3667125" cy="1057275"/>
                  <wp:effectExtent l="0" t="0" r="9525" b="9525"/>
                  <wp:docPr id="1" name="Picture 1" descr="BellevilleChamber-log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llevilleChamber-log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     </w:t>
            </w:r>
          </w:p>
          <w:p w14:paraId="788D0031" w14:textId="77777777" w:rsidR="004A541D" w:rsidRDefault="004A541D" w:rsidP="001976E5">
            <w:pPr>
              <w:rPr>
                <w:bCs/>
                <w:color w:val="000000"/>
                <w:sz w:val="20"/>
              </w:rPr>
            </w:pPr>
          </w:p>
          <w:p w14:paraId="544D58AD" w14:textId="77777777"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</w:p>
          <w:p w14:paraId="364FCEDF" w14:textId="730C2308" w:rsidR="004A541D" w:rsidRPr="0052779C" w:rsidRDefault="004A541D" w:rsidP="001976E5">
            <w:pPr>
              <w:rPr>
                <w:bCs/>
                <w:color w:val="000000"/>
                <w:sz w:val="20"/>
              </w:rPr>
            </w:pPr>
            <w:r w:rsidRPr="0052779C">
              <w:rPr>
                <w:bCs/>
                <w:color w:val="000000"/>
                <w:sz w:val="20"/>
              </w:rPr>
              <w:t xml:space="preserve">The Chamber is currently accepting nominations for the </w:t>
            </w:r>
            <w:r w:rsidR="00132196">
              <w:rPr>
                <w:b/>
                <w:bCs/>
                <w:color w:val="000000"/>
                <w:sz w:val="20"/>
              </w:rPr>
              <w:t>20</w:t>
            </w:r>
            <w:r w:rsidR="0075548B">
              <w:rPr>
                <w:b/>
                <w:bCs/>
                <w:color w:val="000000"/>
                <w:sz w:val="20"/>
              </w:rPr>
              <w:t>21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27771">
              <w:rPr>
                <w:b/>
                <w:bCs/>
                <w:color w:val="000000"/>
                <w:sz w:val="20"/>
              </w:rPr>
              <w:t>LEADERSHIP BELLEVILLE ALUMNI OF THE YEAR AWARD</w:t>
            </w:r>
            <w:r>
              <w:rPr>
                <w:bCs/>
                <w:color w:val="000000"/>
                <w:sz w:val="20"/>
              </w:rPr>
              <w:t xml:space="preserve">. </w:t>
            </w:r>
            <w:r w:rsidRPr="0052779C">
              <w:rPr>
                <w:bCs/>
                <w:color w:val="000000"/>
                <w:sz w:val="20"/>
              </w:rPr>
              <w:t>If you w</w:t>
            </w:r>
            <w:r>
              <w:rPr>
                <w:bCs/>
                <w:color w:val="000000"/>
                <w:sz w:val="20"/>
              </w:rPr>
              <w:t>ould like to submit a nomination</w:t>
            </w:r>
            <w:r w:rsidRPr="0052779C">
              <w:rPr>
                <w:bCs/>
                <w:color w:val="000000"/>
                <w:sz w:val="20"/>
              </w:rPr>
              <w:t>, please complete the following application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52779C">
              <w:rPr>
                <w:bCs/>
                <w:color w:val="000000"/>
                <w:sz w:val="20"/>
              </w:rPr>
              <w:t>and mail</w:t>
            </w:r>
            <w:r>
              <w:rPr>
                <w:bCs/>
                <w:color w:val="000000"/>
                <w:sz w:val="20"/>
              </w:rPr>
              <w:t>, fax or email</w:t>
            </w:r>
            <w:r w:rsidRPr="0052779C">
              <w:rPr>
                <w:bCs/>
                <w:color w:val="000000"/>
                <w:sz w:val="20"/>
              </w:rPr>
              <w:t xml:space="preserve"> to the Chamber by </w:t>
            </w:r>
            <w:r w:rsidR="0075548B">
              <w:rPr>
                <w:b/>
                <w:bCs/>
                <w:color w:val="000000"/>
                <w:sz w:val="20"/>
              </w:rPr>
              <w:t xml:space="preserve">March </w:t>
            </w:r>
            <w:r w:rsidR="002F3303">
              <w:rPr>
                <w:b/>
                <w:bCs/>
                <w:color w:val="000000"/>
                <w:sz w:val="20"/>
              </w:rPr>
              <w:t>8</w:t>
            </w:r>
            <w:r w:rsidR="0075548B">
              <w:rPr>
                <w:b/>
                <w:bCs/>
                <w:color w:val="000000"/>
                <w:sz w:val="20"/>
              </w:rPr>
              <w:t>, 2022</w:t>
            </w:r>
            <w:r w:rsidRPr="0052779C">
              <w:rPr>
                <w:bCs/>
                <w:color w:val="000000"/>
                <w:sz w:val="20"/>
              </w:rPr>
              <w:t>.</w:t>
            </w:r>
            <w:r>
              <w:rPr>
                <w:bCs/>
                <w:color w:val="000000"/>
                <w:sz w:val="20"/>
              </w:rPr>
              <w:t xml:space="preserve"> Past recipients are listed on other side. </w:t>
            </w:r>
            <w:r>
              <w:t xml:space="preserve"> </w:t>
            </w:r>
            <w:r w:rsidRPr="00727771">
              <w:rPr>
                <w:bCs/>
                <w:color w:val="000000"/>
                <w:sz w:val="20"/>
              </w:rPr>
              <w:t>The Leadership Belleville Alumni Award recognizes alumni who have made an impact through their service to the community and to the Chamber. All nominees must be a member of the Greater Belleville Chamber of Commerce and be alumni of Leadership Belleville Program for more than 5 years. (Please see list of eligible alumni by visiting www.BellevilleChamber.org and clicking on the awards button on the front page.)</w:t>
            </w:r>
          </w:p>
          <w:p w14:paraId="2EC01BAD" w14:textId="77777777" w:rsidR="004A541D" w:rsidRPr="0052779C" w:rsidRDefault="004A541D" w:rsidP="001976E5">
            <w:pPr>
              <w:rPr>
                <w:color w:val="000000"/>
                <w:sz w:val="20"/>
              </w:rPr>
            </w:pPr>
          </w:p>
        </w:tc>
      </w:tr>
      <w:tr w:rsidR="004A541D" w:rsidRPr="00727771" w14:paraId="52DD8416" w14:textId="77777777" w:rsidTr="001976E5">
        <w:trPr>
          <w:trHeight w:val="576"/>
        </w:trPr>
        <w:tc>
          <w:tcPr>
            <w:tcW w:w="10015" w:type="dxa"/>
            <w:gridSpan w:val="5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  <w:vAlign w:val="center"/>
          </w:tcPr>
          <w:p w14:paraId="662920D5" w14:textId="038D8431" w:rsidR="004A541D" w:rsidRPr="00727771" w:rsidRDefault="00132196" w:rsidP="001976E5">
            <w:pPr>
              <w:pStyle w:val="Heading1"/>
              <w:rPr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75548B">
              <w:rPr>
                <w:bCs/>
                <w:color w:val="000000"/>
              </w:rPr>
              <w:t>21</w:t>
            </w:r>
            <w:r w:rsidR="004A541D" w:rsidRPr="00727771">
              <w:rPr>
                <w:bCs/>
                <w:color w:val="000000"/>
              </w:rPr>
              <w:t xml:space="preserve"> LEADERSHIP BELLEVILLE ALUMNI OF THE YEAR AWARD</w:t>
            </w:r>
          </w:p>
        </w:tc>
      </w:tr>
      <w:tr w:rsidR="004A541D" w:rsidRPr="0052779C" w14:paraId="6F7DC8CB" w14:textId="77777777" w:rsidTr="001976E5">
        <w:trPr>
          <w:trHeight w:val="230"/>
        </w:trPr>
        <w:tc>
          <w:tcPr>
            <w:tcW w:w="10015" w:type="dxa"/>
            <w:gridSpan w:val="5"/>
            <w:tcBorders>
              <w:top w:val="single" w:sz="2" w:space="0" w:color="008000"/>
            </w:tcBorders>
            <w:shd w:val="clear" w:color="auto" w:fill="C0C0C0"/>
            <w:vAlign w:val="center"/>
          </w:tcPr>
          <w:p w14:paraId="172131BC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nomin</w:t>
            </w:r>
            <w:r>
              <w:rPr>
                <w:color w:val="000000"/>
                <w:sz w:val="22"/>
              </w:rPr>
              <w:t>ee</w:t>
            </w:r>
          </w:p>
        </w:tc>
      </w:tr>
      <w:tr w:rsidR="004A541D" w:rsidRPr="0052779C" w14:paraId="08A81572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478D093C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Company</w:t>
            </w:r>
            <w:r>
              <w:rPr>
                <w:color w:val="000000"/>
                <w:sz w:val="22"/>
              </w:rPr>
              <w:t>/Organization</w:t>
            </w:r>
            <w:r w:rsidRPr="0052779C">
              <w:rPr>
                <w:color w:val="000000"/>
                <w:sz w:val="22"/>
              </w:rPr>
              <w:t xml:space="preserve"> Name:</w:t>
            </w:r>
          </w:p>
        </w:tc>
      </w:tr>
      <w:tr w:rsidR="004A541D" w:rsidRPr="0052779C" w14:paraId="712CAA59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334B774E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Name:</w:t>
            </w:r>
          </w:p>
        </w:tc>
      </w:tr>
      <w:tr w:rsidR="004A541D" w:rsidRPr="0052779C" w14:paraId="38693556" w14:textId="77777777" w:rsidTr="001976E5">
        <w:trPr>
          <w:trHeight w:val="230"/>
        </w:trPr>
        <w:tc>
          <w:tcPr>
            <w:tcW w:w="2621" w:type="dxa"/>
            <w:vAlign w:val="center"/>
          </w:tcPr>
          <w:p w14:paraId="59900F51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</w:t>
            </w:r>
          </w:p>
        </w:tc>
        <w:tc>
          <w:tcPr>
            <w:tcW w:w="2189" w:type="dxa"/>
            <w:vAlign w:val="center"/>
          </w:tcPr>
          <w:p w14:paraId="06A8815A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Fax:</w:t>
            </w:r>
          </w:p>
        </w:tc>
        <w:tc>
          <w:tcPr>
            <w:tcW w:w="5205" w:type="dxa"/>
            <w:gridSpan w:val="3"/>
            <w:vAlign w:val="center"/>
          </w:tcPr>
          <w:p w14:paraId="097714E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E-mail:</w:t>
            </w:r>
          </w:p>
        </w:tc>
      </w:tr>
      <w:tr w:rsidR="004A541D" w:rsidRPr="0052779C" w14:paraId="46C32258" w14:textId="77777777" w:rsidTr="001976E5">
        <w:trPr>
          <w:trHeight w:val="230"/>
        </w:trPr>
        <w:tc>
          <w:tcPr>
            <w:tcW w:w="10015" w:type="dxa"/>
            <w:gridSpan w:val="5"/>
            <w:vAlign w:val="center"/>
          </w:tcPr>
          <w:p w14:paraId="372FFB29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Nominee</w:t>
            </w:r>
            <w:r w:rsidRPr="0052779C">
              <w:rPr>
                <w:color w:val="000000"/>
                <w:sz w:val="22"/>
              </w:rPr>
              <w:t xml:space="preserve"> address:</w:t>
            </w:r>
          </w:p>
        </w:tc>
      </w:tr>
      <w:tr w:rsidR="004A541D" w:rsidRPr="0052779C" w14:paraId="33136919" w14:textId="77777777" w:rsidTr="001976E5">
        <w:trPr>
          <w:trHeight w:val="230"/>
        </w:trPr>
        <w:tc>
          <w:tcPr>
            <w:tcW w:w="4810" w:type="dxa"/>
            <w:gridSpan w:val="2"/>
            <w:vAlign w:val="center"/>
          </w:tcPr>
          <w:p w14:paraId="47096AA0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</w:t>
            </w:r>
          </w:p>
        </w:tc>
        <w:tc>
          <w:tcPr>
            <w:tcW w:w="2534" w:type="dxa"/>
            <w:gridSpan w:val="2"/>
            <w:vAlign w:val="center"/>
          </w:tcPr>
          <w:p w14:paraId="4F4C621A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State:</w:t>
            </w:r>
          </w:p>
        </w:tc>
        <w:tc>
          <w:tcPr>
            <w:tcW w:w="2671" w:type="dxa"/>
            <w:vAlign w:val="center"/>
          </w:tcPr>
          <w:p w14:paraId="405C617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Zip Code:</w:t>
            </w:r>
          </w:p>
        </w:tc>
      </w:tr>
      <w:tr w:rsidR="004A541D" w:rsidRPr="0052779C" w14:paraId="28652821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0AB3A247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Leadership Belleville Graduation year :</w:t>
            </w:r>
          </w:p>
        </w:tc>
      </w:tr>
      <w:tr w:rsidR="004A541D" w:rsidRPr="0052779C" w14:paraId="5094B663" w14:textId="77777777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14:paraId="4BC14584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Please answer the following about nominee : Service to the community</w:t>
            </w:r>
          </w:p>
        </w:tc>
      </w:tr>
      <w:tr w:rsidR="004A541D" w:rsidRPr="00201146" w14:paraId="088B2F95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7425E135" w14:textId="77777777" w:rsidR="004A541D" w:rsidRPr="00201146" w:rsidRDefault="004A541D" w:rsidP="001976E5">
            <w:pPr>
              <w:rPr>
                <w:color w:val="000000"/>
                <w:szCs w:val="16"/>
              </w:rPr>
            </w:pPr>
            <w:r w:rsidRPr="0052779C">
              <w:rPr>
                <w:color w:val="000000"/>
                <w:sz w:val="22"/>
              </w:rPr>
              <w:t xml:space="preserve">Attach justification in writing for nominating the </w:t>
            </w:r>
            <w:r>
              <w:rPr>
                <w:color w:val="000000"/>
                <w:sz w:val="22"/>
              </w:rPr>
              <w:t xml:space="preserve">individual </w:t>
            </w:r>
            <w:r w:rsidRPr="0052779C">
              <w:rPr>
                <w:color w:val="000000"/>
                <w:sz w:val="22"/>
              </w:rPr>
              <w:t>using the following criteria:</w:t>
            </w:r>
          </w:p>
          <w:p w14:paraId="6C3DA803" w14:textId="77777777" w:rsidR="004A541D" w:rsidRPr="003E3B2F" w:rsidRDefault="004A541D" w:rsidP="001976E5">
            <w:pPr>
              <w:rPr>
                <w:rFonts w:ascii="Arial" w:hAnsi="Arial" w:cs="Arial"/>
                <w:sz w:val="10"/>
                <w:szCs w:val="10"/>
              </w:rPr>
            </w:pPr>
          </w:p>
          <w:p w14:paraId="14635B60" w14:textId="77777777" w:rsidR="004A541D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Please justify in writing for nominating this person based on the following criteria:</w:t>
            </w:r>
          </w:p>
          <w:p w14:paraId="42B53516" w14:textId="77777777" w:rsidR="004A541D" w:rsidRPr="00727771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List the nominee's past and present professional and volunteer contributions to the community and to the Greater Belleville Chamber of Commerce:</w:t>
            </w:r>
          </w:p>
          <w:p w14:paraId="3CC26436" w14:textId="77777777" w:rsidR="004A541D" w:rsidRPr="00201146" w:rsidRDefault="004A541D" w:rsidP="004A541D">
            <w:pPr>
              <w:numPr>
                <w:ilvl w:val="0"/>
                <w:numId w:val="2"/>
              </w:numPr>
              <w:rPr>
                <w:color w:val="000000"/>
                <w:szCs w:val="16"/>
              </w:rPr>
            </w:pPr>
            <w:r w:rsidRPr="00727771">
              <w:rPr>
                <w:color w:val="000000"/>
                <w:szCs w:val="16"/>
              </w:rPr>
              <w:t>Why do you believe the nominee is the best person to receive this award?</w:t>
            </w:r>
          </w:p>
        </w:tc>
      </w:tr>
      <w:tr w:rsidR="004A541D" w:rsidRPr="0052779C" w14:paraId="306FAEAA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shd w:val="clear" w:color="auto" w:fill="C0C0C0"/>
            <w:vAlign w:val="center"/>
          </w:tcPr>
          <w:p w14:paraId="5EAD10F0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information for individual submitting the nomination</w:t>
            </w:r>
          </w:p>
        </w:tc>
      </w:tr>
      <w:tr w:rsidR="004A541D" w:rsidRPr="0052779C" w14:paraId="74A46E78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478C83AD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Contact Name:</w:t>
            </w:r>
          </w:p>
        </w:tc>
      </w:tr>
      <w:tr w:rsidR="004A541D" w:rsidRPr="0052779C" w14:paraId="17F9B3B9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32EDDA3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Title:                                                           Company:</w:t>
            </w:r>
          </w:p>
        </w:tc>
      </w:tr>
      <w:tr w:rsidR="004A541D" w:rsidRPr="0052779C" w14:paraId="337FE1D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1707D32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Address: </w:t>
            </w:r>
          </w:p>
        </w:tc>
      </w:tr>
      <w:tr w:rsidR="004A541D" w:rsidRPr="0052779C" w14:paraId="47D8FFC5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4C071C64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City:                                            State:                                 Zip Code:</w:t>
            </w:r>
          </w:p>
        </w:tc>
      </w:tr>
      <w:tr w:rsidR="004A541D" w:rsidRPr="0052779C" w14:paraId="2218C32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6AD9016E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Email Address:</w:t>
            </w:r>
          </w:p>
        </w:tc>
      </w:tr>
      <w:tr w:rsidR="004A541D" w:rsidRPr="0052779C" w14:paraId="272654DE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2B02D807" w14:textId="77777777" w:rsidR="004A541D" w:rsidRPr="0052779C" w:rsidRDefault="004A541D" w:rsidP="001976E5">
            <w:p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Phone:                                                           Fax:</w:t>
            </w:r>
          </w:p>
        </w:tc>
      </w:tr>
      <w:tr w:rsidR="004A541D" w:rsidRPr="0052779C" w14:paraId="5393D9C3" w14:textId="77777777" w:rsidTr="001976E5">
        <w:trPr>
          <w:trHeight w:val="230"/>
        </w:trPr>
        <w:tc>
          <w:tcPr>
            <w:tcW w:w="10015" w:type="dxa"/>
            <w:gridSpan w:val="5"/>
            <w:tcBorders>
              <w:bottom w:val="single" w:sz="2" w:space="0" w:color="999999"/>
            </w:tcBorders>
            <w:vAlign w:val="center"/>
          </w:tcPr>
          <w:p w14:paraId="049297B4" w14:textId="07344395" w:rsidR="004A541D" w:rsidRPr="002569CF" w:rsidRDefault="004A541D" w:rsidP="004A541D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2569CF">
              <w:rPr>
                <w:sz w:val="22"/>
                <w:szCs w:val="22"/>
              </w:rPr>
              <w:t xml:space="preserve">All completed nomination forms are due </w:t>
            </w:r>
            <w:r>
              <w:rPr>
                <w:sz w:val="22"/>
                <w:szCs w:val="22"/>
              </w:rPr>
              <w:t>by</w:t>
            </w:r>
            <w:r w:rsidRPr="002569CF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Friday</w:t>
            </w:r>
            <w:r w:rsidRPr="002569CF">
              <w:rPr>
                <w:b/>
                <w:sz w:val="22"/>
                <w:szCs w:val="22"/>
              </w:rPr>
              <w:t xml:space="preserve">, </w:t>
            </w:r>
            <w:r w:rsidR="0075548B">
              <w:rPr>
                <w:b/>
                <w:sz w:val="22"/>
                <w:szCs w:val="22"/>
              </w:rPr>
              <w:t xml:space="preserve">March </w:t>
            </w:r>
            <w:r w:rsidR="004346F1">
              <w:rPr>
                <w:b/>
                <w:sz w:val="22"/>
                <w:szCs w:val="22"/>
              </w:rPr>
              <w:t>8</w:t>
            </w:r>
            <w:r w:rsidR="0075548B">
              <w:rPr>
                <w:b/>
                <w:sz w:val="22"/>
                <w:szCs w:val="22"/>
              </w:rPr>
              <w:t>, 2022</w:t>
            </w:r>
            <w:r w:rsidRPr="002569CF">
              <w:rPr>
                <w:b/>
                <w:sz w:val="22"/>
                <w:szCs w:val="22"/>
              </w:rPr>
              <w:t xml:space="preserve">. </w:t>
            </w:r>
            <w:r w:rsidRPr="002569CF">
              <w:rPr>
                <w:sz w:val="22"/>
                <w:szCs w:val="22"/>
              </w:rPr>
              <w:t xml:space="preserve">Please mail to 216 East A Street, Belleville, IL 62220 or fax to (618) 233-2077. You may also scan and email to </w:t>
            </w:r>
            <w:r>
              <w:rPr>
                <w:sz w:val="22"/>
                <w:szCs w:val="22"/>
              </w:rPr>
              <w:t>wpfeil</w:t>
            </w:r>
            <w:r w:rsidRPr="002569CF">
              <w:rPr>
                <w:sz w:val="22"/>
                <w:szCs w:val="22"/>
              </w:rPr>
              <w:t>@bellevillechamber.org.</w:t>
            </w:r>
          </w:p>
          <w:p w14:paraId="06D279B5" w14:textId="7400B4C3" w:rsidR="004A541D" w:rsidRPr="0052779C" w:rsidRDefault="004A541D" w:rsidP="00132196">
            <w:pPr>
              <w:pStyle w:val="AgreementText"/>
              <w:framePr w:hSpace="0" w:wrap="auto" w:xAlign="left" w:yAlign="inline"/>
              <w:numPr>
                <w:ilvl w:val="0"/>
                <w:numId w:val="1"/>
              </w:numPr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 xml:space="preserve">The winner of the Greater Belleville Chamber of Commerce </w:t>
            </w:r>
            <w:r w:rsidR="00276E04">
              <w:rPr>
                <w:color w:val="000000"/>
                <w:sz w:val="22"/>
              </w:rPr>
              <w:t>Leadership Belleville Alumni</w:t>
            </w:r>
            <w:r>
              <w:rPr>
                <w:color w:val="000000"/>
                <w:sz w:val="22"/>
              </w:rPr>
              <w:t xml:space="preserve"> of the Year</w:t>
            </w:r>
            <w:r w:rsidR="00276E04">
              <w:rPr>
                <w:color w:val="000000"/>
                <w:sz w:val="22"/>
              </w:rPr>
              <w:t xml:space="preserve"> Award will be announced </w:t>
            </w:r>
            <w:r w:rsidRPr="0052779C">
              <w:rPr>
                <w:color w:val="000000"/>
                <w:sz w:val="22"/>
              </w:rPr>
              <w:t>at the Chamber’s Annual Dinner</w:t>
            </w:r>
            <w:r w:rsidR="00F10941">
              <w:rPr>
                <w:color w:val="000000"/>
                <w:sz w:val="22"/>
              </w:rPr>
              <w:t xml:space="preserve"> on </w:t>
            </w:r>
            <w:r w:rsidR="0075548B">
              <w:rPr>
                <w:color w:val="000000"/>
                <w:sz w:val="22"/>
              </w:rPr>
              <w:t>April 5, 2022</w:t>
            </w:r>
            <w:r w:rsidRPr="0052779C">
              <w:rPr>
                <w:color w:val="000000"/>
                <w:sz w:val="22"/>
              </w:rPr>
              <w:t>.</w:t>
            </w:r>
          </w:p>
        </w:tc>
      </w:tr>
      <w:tr w:rsidR="004A541D" w:rsidRPr="0052779C" w14:paraId="67121C9C" w14:textId="77777777" w:rsidTr="001976E5">
        <w:trPr>
          <w:trHeight w:val="230"/>
        </w:trPr>
        <w:tc>
          <w:tcPr>
            <w:tcW w:w="10015" w:type="dxa"/>
            <w:gridSpan w:val="5"/>
            <w:shd w:val="clear" w:color="auto" w:fill="C0C0C0"/>
            <w:vAlign w:val="center"/>
          </w:tcPr>
          <w:p w14:paraId="6A15F2D7" w14:textId="77777777" w:rsidR="004A541D" w:rsidRPr="0052779C" w:rsidRDefault="004A541D" w:rsidP="001976E5">
            <w:pPr>
              <w:pStyle w:val="SectionHeading"/>
              <w:rPr>
                <w:color w:val="000000"/>
                <w:sz w:val="22"/>
              </w:rPr>
            </w:pPr>
            <w:r w:rsidRPr="0052779C">
              <w:rPr>
                <w:color w:val="000000"/>
                <w:sz w:val="22"/>
              </w:rPr>
              <w:t>Signature</w:t>
            </w:r>
          </w:p>
        </w:tc>
      </w:tr>
      <w:tr w:rsidR="004A541D" w14:paraId="7CADDF40" w14:textId="77777777" w:rsidTr="001976E5">
        <w:trPr>
          <w:trHeight w:hRule="exact" w:val="757"/>
        </w:trPr>
        <w:tc>
          <w:tcPr>
            <w:tcW w:w="5515" w:type="dxa"/>
            <w:gridSpan w:val="3"/>
            <w:vAlign w:val="center"/>
          </w:tcPr>
          <w:p w14:paraId="3CE08C33" w14:textId="77777777" w:rsidR="004A541D" w:rsidRDefault="004A541D" w:rsidP="001976E5">
            <w:pPr>
              <w:rPr>
                <w:sz w:val="22"/>
              </w:rPr>
            </w:pPr>
          </w:p>
          <w:p w14:paraId="0D6F6037" w14:textId="77777777"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4500" w:type="dxa"/>
            <w:gridSpan w:val="2"/>
            <w:vAlign w:val="center"/>
          </w:tcPr>
          <w:p w14:paraId="04CACFBD" w14:textId="77777777" w:rsidR="004A541D" w:rsidRDefault="004A541D" w:rsidP="001976E5">
            <w:pPr>
              <w:rPr>
                <w:sz w:val="22"/>
              </w:rPr>
            </w:pPr>
          </w:p>
          <w:p w14:paraId="73902A26" w14:textId="77777777" w:rsidR="004A541D" w:rsidRDefault="004A541D" w:rsidP="001976E5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</w:tr>
    </w:tbl>
    <w:p w14:paraId="355A865F" w14:textId="77777777" w:rsidR="00765B6A" w:rsidRDefault="00765B6A" w:rsidP="00687E93"/>
    <w:sectPr w:rsidR="00765B6A" w:rsidSect="004A54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2B8"/>
    <w:multiLevelType w:val="hybridMultilevel"/>
    <w:tmpl w:val="D2F0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47B65"/>
    <w:multiLevelType w:val="hybridMultilevel"/>
    <w:tmpl w:val="F7F03B84"/>
    <w:lvl w:ilvl="0" w:tplc="8F067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wsDSxNLMwMrM0MTBT0lEKTi0uzszPAykwqQUACSStMywAAAA="/>
  </w:docVars>
  <w:rsids>
    <w:rsidRoot w:val="004A541D"/>
    <w:rsid w:val="00132196"/>
    <w:rsid w:val="001D5B56"/>
    <w:rsid w:val="00276E04"/>
    <w:rsid w:val="002F3303"/>
    <w:rsid w:val="004346F1"/>
    <w:rsid w:val="00440DDC"/>
    <w:rsid w:val="004A541D"/>
    <w:rsid w:val="00687E93"/>
    <w:rsid w:val="0075548B"/>
    <w:rsid w:val="00765B6A"/>
    <w:rsid w:val="00F1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F629"/>
  <w15:docId w15:val="{FD1A54A6-496D-44A7-964B-A5E9BC2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41D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20"/>
    </w:rPr>
  </w:style>
  <w:style w:type="paragraph" w:styleId="Heading1">
    <w:name w:val="heading 1"/>
    <w:basedOn w:val="Normal"/>
    <w:next w:val="Normal"/>
    <w:link w:val="Heading1Char"/>
    <w:qFormat/>
    <w:rsid w:val="004A541D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41D"/>
    <w:rPr>
      <w:rFonts w:ascii="Tahoma" w:eastAsia="Times New Roman" w:hAnsi="Tahoma" w:cs="Times New Roman"/>
      <w:b/>
      <w:caps/>
      <w:spacing w:val="20"/>
      <w:sz w:val="24"/>
      <w:szCs w:val="24"/>
    </w:rPr>
  </w:style>
  <w:style w:type="paragraph" w:customStyle="1" w:styleId="SectionHeading">
    <w:name w:val="Section Heading"/>
    <w:basedOn w:val="Normal"/>
    <w:rsid w:val="004A541D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4A541D"/>
    <w:pPr>
      <w:framePr w:hSpace="180" w:wrap="around" w:hAnchor="text" w:xAlign="center" w:y="490"/>
      <w:spacing w:before="40" w:after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41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41D"/>
    <w:rPr>
      <w:rFonts w:ascii="Tahoma" w:eastAsia="Times New Roman" w:hAnsi="Tahoma" w:cs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Goebel</dc:creator>
  <cp:lastModifiedBy>Diana Goebel</cp:lastModifiedBy>
  <cp:revision>4</cp:revision>
  <cp:lastPrinted>2019-09-16T18:51:00Z</cp:lastPrinted>
  <dcterms:created xsi:type="dcterms:W3CDTF">2022-01-27T22:22:00Z</dcterms:created>
  <dcterms:modified xsi:type="dcterms:W3CDTF">2022-02-07T18:35:00Z</dcterms:modified>
</cp:coreProperties>
</file>